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1" w:rsidRDefault="00467201" w:rsidP="00467201">
      <w:pPr>
        <w:pStyle w:val="Title"/>
        <w:rPr>
          <w:rFonts w:hint="eastAsia"/>
          <w:lang w:eastAsia="zh-TW"/>
        </w:rPr>
      </w:pPr>
      <w:r>
        <w:rPr>
          <w:rFonts w:hint="eastAsia"/>
          <w:lang w:eastAsia="zh-TW"/>
        </w:rPr>
        <w:t>Keeping a Reading Journal</w:t>
      </w:r>
    </w:p>
    <w:p w:rsidR="0072170F" w:rsidRDefault="0072170F" w:rsidP="0072170F">
      <w:r>
        <w:t>Students write Reading or Response Journals as they read and interact with various forms of literature.</w:t>
      </w:r>
    </w:p>
    <w:p w:rsidR="00467201" w:rsidRDefault="0072170F" w:rsidP="00467201">
      <w:pPr>
        <w:pStyle w:val="Heading1"/>
        <w:rPr>
          <w:rFonts w:eastAsia="PMingLiU" w:hint="eastAsia"/>
          <w:lang w:eastAsia="zh-TW"/>
        </w:rPr>
      </w:pPr>
      <w:r>
        <w:t>The purpose of your reading journal is to</w:t>
      </w:r>
      <w:r w:rsidR="00467201">
        <w:rPr>
          <w:rFonts w:eastAsia="PMingLiU" w:hint="eastAsia"/>
          <w:lang w:eastAsia="zh-TW"/>
        </w:rPr>
        <w:t>:</w:t>
      </w:r>
    </w:p>
    <w:p w:rsidR="00467201" w:rsidRDefault="0072170F" w:rsidP="0072170F">
      <w:pPr>
        <w:pStyle w:val="ListParagraph"/>
        <w:numPr>
          <w:ilvl w:val="0"/>
          <w:numId w:val="1"/>
        </w:numPr>
        <w:rPr>
          <w:rFonts w:eastAsia="PMingLiU" w:hint="eastAsia"/>
          <w:lang w:eastAsia="zh-TW"/>
        </w:rPr>
      </w:pPr>
      <w:r>
        <w:t xml:space="preserve">help you capture your developing responses as a reader </w:t>
      </w:r>
    </w:p>
    <w:p w:rsidR="00467201" w:rsidRDefault="0072170F" w:rsidP="0072170F">
      <w:pPr>
        <w:pStyle w:val="ListParagraph"/>
        <w:numPr>
          <w:ilvl w:val="0"/>
          <w:numId w:val="1"/>
        </w:numPr>
        <w:rPr>
          <w:rFonts w:eastAsia="PMingLiU" w:hint="eastAsia"/>
          <w:lang w:eastAsia="zh-TW"/>
        </w:rPr>
      </w:pPr>
      <w:r>
        <w:t xml:space="preserve">help you understand what you are reading </w:t>
      </w:r>
    </w:p>
    <w:p w:rsidR="00467201" w:rsidRDefault="0072170F" w:rsidP="0072170F">
      <w:pPr>
        <w:pStyle w:val="ListParagraph"/>
        <w:numPr>
          <w:ilvl w:val="0"/>
          <w:numId w:val="1"/>
        </w:numPr>
        <w:rPr>
          <w:rFonts w:eastAsia="PMingLiU" w:hint="eastAsia"/>
          <w:lang w:eastAsia="zh-TW"/>
        </w:rPr>
      </w:pPr>
      <w:proofErr w:type="gramStart"/>
      <w:r>
        <w:t>show</w:t>
      </w:r>
      <w:proofErr w:type="gramEnd"/>
      <w:r>
        <w:t xml:space="preserve"> how you are improving as a reader. </w:t>
      </w:r>
    </w:p>
    <w:p w:rsidR="0072170F" w:rsidRPr="00467201" w:rsidRDefault="0072170F" w:rsidP="0072170F">
      <w:pPr>
        <w:pStyle w:val="ListParagraph"/>
        <w:numPr>
          <w:ilvl w:val="0"/>
          <w:numId w:val="1"/>
        </w:numPr>
        <w:rPr>
          <w:rFonts w:eastAsia="PMingLiU"/>
          <w:lang w:eastAsia="zh-TW"/>
        </w:rPr>
      </w:pPr>
      <w:r>
        <w:t xml:space="preserve">It is your record of your thoughts as you read and should be completely different from anyone else's. </w:t>
      </w:r>
    </w:p>
    <w:p w:rsidR="0072170F" w:rsidRDefault="0072170F" w:rsidP="00467201">
      <w:pPr>
        <w:pStyle w:val="Heading1"/>
      </w:pPr>
      <w:r>
        <w:t>What should you write about?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speculations about how the story might develop (what you think might happen next) 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comparisons with things that have happened to you 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accounts of things that have happened to you that you are reminded of by events in the book 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reflections on things in the book that really strike you 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reactions to characters and what they do 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comments on how the author is telling the story 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comments on other books, films, plays, or poems that you have read which you reminded of by parts of the book 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questions that you think of as you are reading </w:t>
      </w:r>
    </w:p>
    <w:p w:rsidR="00467201" w:rsidRPr="00467201" w:rsidRDefault="0072170F" w:rsidP="0072170F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things that are puzzling you as you read </w:t>
      </w:r>
    </w:p>
    <w:p w:rsidR="0072170F" w:rsidRDefault="0072170F" w:rsidP="0072170F">
      <w:pPr>
        <w:pStyle w:val="ListParagraph"/>
        <w:numPr>
          <w:ilvl w:val="0"/>
          <w:numId w:val="2"/>
        </w:numPr>
      </w:pPr>
      <w:r>
        <w:t xml:space="preserve">anything else you think of as you are reading </w:t>
      </w:r>
    </w:p>
    <w:p w:rsidR="0072170F" w:rsidRDefault="0072170F" w:rsidP="00467201">
      <w:pPr>
        <w:pStyle w:val="Heading1"/>
      </w:pPr>
      <w:r>
        <w:t>How often should you write?</w:t>
      </w:r>
    </w:p>
    <w:p w:rsidR="00467201" w:rsidRPr="00467201" w:rsidRDefault="0072170F" w:rsidP="0072170F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It's best to write often, while you are reading the book as well as when you finish it. </w:t>
      </w:r>
    </w:p>
    <w:p w:rsidR="0072170F" w:rsidRDefault="0072170F" w:rsidP="0072170F">
      <w:pPr>
        <w:pStyle w:val="ListParagraph"/>
        <w:numPr>
          <w:ilvl w:val="0"/>
          <w:numId w:val="3"/>
        </w:numPr>
      </w:pPr>
      <w:r>
        <w:t xml:space="preserve">You should be writing once a cycle at the very least. Do not write it all at the end! </w:t>
      </w:r>
    </w:p>
    <w:p w:rsidR="0072170F" w:rsidRDefault="0072170F" w:rsidP="00467201">
      <w:pPr>
        <w:pStyle w:val="Heading1"/>
      </w:pPr>
      <w:r>
        <w:t>What should entries in your reading journal look like?</w:t>
      </w:r>
    </w:p>
    <w:p w:rsidR="00467201" w:rsidRPr="00467201" w:rsidRDefault="0072170F" w:rsidP="0072170F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Always date each entry, and note the book's title and author on your first line. </w:t>
      </w:r>
    </w:p>
    <w:p w:rsidR="00467201" w:rsidRPr="00467201" w:rsidRDefault="0072170F" w:rsidP="0072170F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Write down the page or chapter number at the beginning of your entry. </w:t>
      </w:r>
    </w:p>
    <w:p w:rsidR="00467201" w:rsidRPr="00467201" w:rsidRDefault="0072170F" w:rsidP="0072170F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Use a separate part of your book for your journal. </w:t>
      </w:r>
    </w:p>
    <w:p w:rsidR="00467201" w:rsidRPr="00467201" w:rsidRDefault="0072170F" w:rsidP="0072170F">
      <w:pPr>
        <w:pStyle w:val="ListParagraph"/>
        <w:numPr>
          <w:ilvl w:val="0"/>
          <w:numId w:val="4"/>
        </w:numPr>
        <w:rPr>
          <w:rFonts w:hint="eastAsia"/>
        </w:rPr>
      </w:pPr>
      <w:r>
        <w:t>Ideas to help you write a better journal</w:t>
      </w:r>
    </w:p>
    <w:p w:rsidR="00467201" w:rsidRPr="00467201" w:rsidRDefault="0072170F" w:rsidP="0072170F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Do not retell the story - the teacher has read the novel/play before and does not need to be told the story. </w:t>
      </w:r>
    </w:p>
    <w:p w:rsidR="0072170F" w:rsidRPr="00467201" w:rsidRDefault="0072170F" w:rsidP="0072170F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Write in the first person </w:t>
      </w:r>
      <w:proofErr w:type="spellStart"/>
      <w:r>
        <w:t>eg</w:t>
      </w:r>
      <w:proofErr w:type="spellEnd"/>
      <w:r>
        <w:t xml:space="preserve">. "I feel" or "I wonder" </w:t>
      </w:r>
    </w:p>
    <w:p w:rsidR="00467201" w:rsidRPr="00467201" w:rsidRDefault="00467201" w:rsidP="00467201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Reading Journals are the place for you to write about your response to the literature or film. It is not the place to write about your private life. </w:t>
      </w:r>
    </w:p>
    <w:p w:rsidR="00467201" w:rsidRPr="00467201" w:rsidRDefault="00467201" w:rsidP="00467201">
      <w:pPr>
        <w:pStyle w:val="ListParagraph"/>
        <w:numPr>
          <w:ilvl w:val="0"/>
          <w:numId w:val="4"/>
        </w:numPr>
        <w:rPr>
          <w:rFonts w:hint="eastAsia"/>
        </w:rPr>
      </w:pPr>
      <w:r>
        <w:lastRenderedPageBreak/>
        <w:t xml:space="preserve">Think of your journal as a conversation with yourself or your teacher. </w:t>
      </w:r>
    </w:p>
    <w:p w:rsidR="00467201" w:rsidRPr="00AC4276" w:rsidRDefault="00467201" w:rsidP="00467201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Have you commented on setting, time, character development and theme? Is the dialogue successful? Is the plot complicated? </w:t>
      </w:r>
    </w:p>
    <w:p w:rsidR="00AC4276" w:rsidRPr="00AC4276" w:rsidRDefault="00AC4276" w:rsidP="00AC4276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Use quotes from the novel or play to back up your ideas. </w:t>
      </w:r>
    </w:p>
    <w:p w:rsidR="0072170F" w:rsidRDefault="0072170F" w:rsidP="00467201">
      <w:pPr>
        <w:pStyle w:val="Heading1"/>
      </w:pPr>
      <w:r>
        <w:t xml:space="preserve">Write a journal entry before you start reading. Here are a few ways to begin: </w:t>
      </w:r>
    </w:p>
    <w:p w:rsidR="00467201" w:rsidRPr="00467201" w:rsidRDefault="0072170F" w:rsidP="0072170F">
      <w:pPr>
        <w:pStyle w:val="ListParagraph"/>
        <w:numPr>
          <w:ilvl w:val="0"/>
          <w:numId w:val="5"/>
        </w:numPr>
        <w:rPr>
          <w:rFonts w:hint="eastAsia"/>
        </w:rPr>
      </w:pPr>
      <w:r>
        <w:t xml:space="preserve">Write about how you respond to the title and cover. Compare your cover with another edition if available. </w:t>
      </w:r>
    </w:p>
    <w:p w:rsidR="00467201" w:rsidRPr="00467201" w:rsidRDefault="0072170F" w:rsidP="0072170F">
      <w:pPr>
        <w:pStyle w:val="ListParagraph"/>
        <w:numPr>
          <w:ilvl w:val="0"/>
          <w:numId w:val="5"/>
        </w:numPr>
        <w:rPr>
          <w:rFonts w:hint="eastAsia"/>
        </w:rPr>
      </w:pPr>
      <w:r>
        <w:t xml:space="preserve">Write a response to the first sentence. Does it intrigue you? </w:t>
      </w:r>
    </w:p>
    <w:p w:rsidR="00467201" w:rsidRPr="00AC4276" w:rsidRDefault="0072170F" w:rsidP="00AC4276">
      <w:pPr>
        <w:pStyle w:val="ListParagraph"/>
        <w:numPr>
          <w:ilvl w:val="0"/>
          <w:numId w:val="5"/>
        </w:numPr>
        <w:rPr>
          <w:rFonts w:hint="eastAsia"/>
        </w:rPr>
      </w:pPr>
      <w:r>
        <w:t xml:space="preserve">Write a response to the first page </w:t>
      </w:r>
    </w:p>
    <w:p w:rsidR="0072170F" w:rsidRDefault="0072170F" w:rsidP="00AC4276">
      <w:pPr>
        <w:pStyle w:val="Heading1"/>
      </w:pPr>
      <w:r>
        <w:t>Possible ways to start your journal entries</w:t>
      </w:r>
    </w:p>
    <w:p w:rsidR="0072170F" w:rsidRDefault="0072170F" w:rsidP="0072170F">
      <w:r>
        <w:t>a. I notice………..</w:t>
      </w:r>
    </w:p>
    <w:p w:rsidR="0072170F" w:rsidRDefault="0072170F" w:rsidP="0072170F">
      <w:r>
        <w:t>b. I wonder about…………</w:t>
      </w:r>
    </w:p>
    <w:p w:rsidR="0072170F" w:rsidRDefault="0072170F" w:rsidP="0072170F">
      <w:r>
        <w:t xml:space="preserve">c. What puzzles me </w:t>
      </w:r>
      <w:proofErr w:type="gramStart"/>
      <w:r>
        <w:t>is</w:t>
      </w:r>
      <w:proofErr w:type="gramEnd"/>
      <w:r>
        <w:t>…………..</w:t>
      </w:r>
    </w:p>
    <w:p w:rsidR="0072170F" w:rsidRDefault="0072170F" w:rsidP="0072170F">
      <w:r>
        <w:t>d. I predict……………….</w:t>
      </w:r>
    </w:p>
    <w:p w:rsidR="0072170F" w:rsidRDefault="0072170F" w:rsidP="0072170F">
      <w:r>
        <w:t>e. I do not understand…………….</w:t>
      </w:r>
    </w:p>
    <w:p w:rsidR="0072170F" w:rsidRDefault="0072170F" w:rsidP="0072170F">
      <w:r>
        <w:t>f. I now understand……….</w:t>
      </w:r>
    </w:p>
    <w:p w:rsidR="0072170F" w:rsidRDefault="0072170F" w:rsidP="0072170F">
      <w:r>
        <w:t>g. What impresses me about this section is…….</w:t>
      </w:r>
    </w:p>
    <w:p w:rsidR="0072170F" w:rsidRDefault="0072170F" w:rsidP="0072170F">
      <w:r>
        <w:t xml:space="preserve">h. What I dislike in this section is………. </w:t>
      </w:r>
    </w:p>
    <w:p w:rsidR="00AC4276" w:rsidRPr="00AC4276" w:rsidRDefault="0072170F" w:rsidP="0072170F">
      <w:pPr>
        <w:pStyle w:val="ListParagraph"/>
        <w:numPr>
          <w:ilvl w:val="0"/>
          <w:numId w:val="6"/>
        </w:numPr>
        <w:rPr>
          <w:rFonts w:hint="eastAsia"/>
        </w:rPr>
      </w:pPr>
      <w:r>
        <w:t xml:space="preserve">Don't forget to comment on the ending of the story. Was it predictable? Did you feel 'let down'? Suggest a more realistic ending. </w:t>
      </w:r>
    </w:p>
    <w:p w:rsidR="0072170F" w:rsidRDefault="0072170F" w:rsidP="0072170F">
      <w:pPr>
        <w:pStyle w:val="ListParagraph"/>
        <w:numPr>
          <w:ilvl w:val="0"/>
          <w:numId w:val="6"/>
        </w:numPr>
      </w:pPr>
      <w:bookmarkStart w:id="0" w:name="_GoBack"/>
      <w:bookmarkEnd w:id="0"/>
      <w:r>
        <w:t xml:space="preserve">You do not have to love the novel but try not to be completely negative. </w:t>
      </w:r>
    </w:p>
    <w:p w:rsidR="0072170F" w:rsidRDefault="0072170F" w:rsidP="0072170F">
      <w:r>
        <w:t>Your journal will help you if you need to write an essay about the novel/play/film/poetry.</w:t>
      </w:r>
    </w:p>
    <w:p w:rsidR="00C84DE2" w:rsidRDefault="00C84DE2"/>
    <w:sectPr w:rsidR="00C8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94"/>
    <w:multiLevelType w:val="hybridMultilevel"/>
    <w:tmpl w:val="0142A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3E8"/>
    <w:multiLevelType w:val="hybridMultilevel"/>
    <w:tmpl w:val="3588F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A002D"/>
    <w:multiLevelType w:val="hybridMultilevel"/>
    <w:tmpl w:val="BA2E0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67A49"/>
    <w:multiLevelType w:val="hybridMultilevel"/>
    <w:tmpl w:val="23D4E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A15FC"/>
    <w:multiLevelType w:val="hybridMultilevel"/>
    <w:tmpl w:val="10283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06878"/>
    <w:multiLevelType w:val="hybridMultilevel"/>
    <w:tmpl w:val="427AD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0F"/>
    <w:rsid w:val="00467201"/>
    <w:rsid w:val="0072170F"/>
    <w:rsid w:val="00AC4276"/>
    <w:rsid w:val="00C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7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7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7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67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Schubert, Katrina</dc:creator>
  <cp:lastModifiedBy>Schubert, Katrina</cp:lastModifiedBy>
  <cp:revision>2</cp:revision>
  <dcterms:created xsi:type="dcterms:W3CDTF">2012-11-19T23:06:00Z</dcterms:created>
  <dcterms:modified xsi:type="dcterms:W3CDTF">2012-11-20T00:59:00Z</dcterms:modified>
</cp:coreProperties>
</file>